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9C6999" w:rsidRPr="003901B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14</w:t>
      </w:r>
      <w:r w:rsidR="002F4815" w:rsidRPr="003901BF">
        <w:rPr>
          <w:sz w:val="28"/>
          <w:szCs w:val="28"/>
        </w:rPr>
        <w:t xml:space="preserve"> </w:t>
      </w:r>
    </w:p>
    <w:p w:rsidR="006B4D36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9C6999"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="009C6999" w:rsidRPr="003901BF">
        <w:rPr>
          <w:sz w:val="28"/>
          <w:szCs w:val="28"/>
        </w:rPr>
        <w:t xml:space="preserve">муниципального </w:t>
      </w:r>
    </w:p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C6999" w:rsidRPr="003901BF">
        <w:rPr>
          <w:sz w:val="28"/>
          <w:szCs w:val="28"/>
        </w:rPr>
        <w:t>района</w:t>
      </w:r>
      <w:r w:rsidR="00504685">
        <w:rPr>
          <w:sz w:val="28"/>
          <w:szCs w:val="28"/>
        </w:rPr>
        <w:t xml:space="preserve"> №</w:t>
      </w:r>
      <w:r w:rsidR="00694F79">
        <w:rPr>
          <w:sz w:val="28"/>
          <w:szCs w:val="28"/>
        </w:rPr>
        <w:t xml:space="preserve"> 289</w:t>
      </w:r>
      <w:r w:rsidR="00504685">
        <w:rPr>
          <w:sz w:val="28"/>
          <w:szCs w:val="28"/>
        </w:rPr>
        <w:t xml:space="preserve"> от </w:t>
      </w:r>
      <w:r w:rsidR="00694F79">
        <w:rPr>
          <w:sz w:val="28"/>
          <w:szCs w:val="28"/>
        </w:rPr>
        <w:t>27</w:t>
      </w:r>
      <w:r w:rsidR="00504685">
        <w:rPr>
          <w:sz w:val="28"/>
          <w:szCs w:val="28"/>
        </w:rPr>
        <w:t>.</w:t>
      </w:r>
      <w:r w:rsidR="00694F79">
        <w:rPr>
          <w:sz w:val="28"/>
          <w:szCs w:val="28"/>
        </w:rPr>
        <w:t>12</w:t>
      </w:r>
      <w:bookmarkStart w:id="0" w:name="_GoBack"/>
      <w:bookmarkEnd w:id="0"/>
      <w:r w:rsidR="00504685">
        <w:rPr>
          <w:sz w:val="28"/>
          <w:szCs w:val="28"/>
        </w:rPr>
        <w:t>.202</w:t>
      </w:r>
      <w:r w:rsidR="005832BA">
        <w:rPr>
          <w:sz w:val="28"/>
          <w:szCs w:val="28"/>
        </w:rPr>
        <w:t xml:space="preserve">4 </w:t>
      </w:r>
      <w:r w:rsidR="00A2103D">
        <w:rPr>
          <w:sz w:val="28"/>
          <w:szCs w:val="28"/>
        </w:rPr>
        <w:t>г.</w:t>
      </w:r>
    </w:p>
    <w:p w:rsidR="006B4D36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 w:rsidR="00504685">
        <w:rPr>
          <w:sz w:val="28"/>
          <w:szCs w:val="28"/>
        </w:rPr>
        <w:t xml:space="preserve"> районном бюджете на 202</w:t>
      </w:r>
      <w:r w:rsidR="005832BA">
        <w:rPr>
          <w:sz w:val="28"/>
          <w:szCs w:val="28"/>
        </w:rPr>
        <w:t>5</w:t>
      </w:r>
      <w:r w:rsidR="00504685">
        <w:rPr>
          <w:sz w:val="28"/>
          <w:szCs w:val="28"/>
        </w:rPr>
        <w:t xml:space="preserve"> год и на </w:t>
      </w:r>
    </w:p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504685">
        <w:rPr>
          <w:sz w:val="28"/>
          <w:szCs w:val="28"/>
        </w:rPr>
        <w:t>плановый период 202</w:t>
      </w:r>
      <w:r w:rsidR="005832BA">
        <w:rPr>
          <w:sz w:val="28"/>
          <w:szCs w:val="28"/>
        </w:rPr>
        <w:t>6</w:t>
      </w:r>
      <w:r w:rsidR="00504685">
        <w:rPr>
          <w:sz w:val="28"/>
          <w:szCs w:val="28"/>
        </w:rPr>
        <w:t xml:space="preserve"> и 202</w:t>
      </w:r>
      <w:r w:rsidR="005832BA">
        <w:rPr>
          <w:sz w:val="28"/>
          <w:szCs w:val="28"/>
        </w:rPr>
        <w:t>7</w:t>
      </w:r>
      <w:r w:rsidR="006F5DF5">
        <w:rPr>
          <w:sz w:val="28"/>
          <w:szCs w:val="28"/>
        </w:rPr>
        <w:t xml:space="preserve">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6B4D36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определения расчетного объема доходных источников и расходных обязательств поселений</w:t>
      </w:r>
      <w:r w:rsidR="006B4D36">
        <w:rPr>
          <w:b/>
          <w:sz w:val="28"/>
          <w:szCs w:val="28"/>
        </w:rPr>
        <w:t xml:space="preserve"> </w:t>
      </w:r>
      <w:r w:rsidRPr="003901BF">
        <w:rPr>
          <w:b/>
          <w:sz w:val="28"/>
          <w:szCs w:val="28"/>
        </w:rPr>
        <w:t>для расчета размера дотаций на выравнивание бюджетной обеспеченности поселений,</w:t>
      </w:r>
      <w:r w:rsidR="006B4D36">
        <w:rPr>
          <w:b/>
          <w:sz w:val="28"/>
          <w:szCs w:val="28"/>
        </w:rPr>
        <w:t xml:space="preserve"> </w:t>
      </w:r>
      <w:r w:rsidRPr="003901BF">
        <w:rPr>
          <w:b/>
          <w:sz w:val="28"/>
          <w:szCs w:val="28"/>
        </w:rPr>
        <w:t xml:space="preserve">входящих в состав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-ым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9C1D4A">
        <w:rPr>
          <w:rFonts w:ascii="Times New Roman" w:hAnsi="Times New Roman"/>
          <w:spacing w:val="-6"/>
          <w:sz w:val="28"/>
          <w:szCs w:val="28"/>
        </w:rPr>
        <w:t>по состоянию на 1 октября 202</w:t>
      </w:r>
      <w:r w:rsidR="005832BA">
        <w:rPr>
          <w:rFonts w:ascii="Times New Roman" w:hAnsi="Times New Roman"/>
          <w:spacing w:val="-6"/>
          <w:sz w:val="28"/>
          <w:szCs w:val="28"/>
        </w:rPr>
        <w:t>4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) осуществлен на основании данных, предоставленных органами местного самоуправления городских и сельских поселений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6D5F7F" w:rsidRPr="003901BF">
        <w:rPr>
          <w:rFonts w:ascii="Times New Roman" w:hAnsi="Times New Roman"/>
          <w:spacing w:val="-6"/>
          <w:sz w:val="28"/>
          <w:szCs w:val="28"/>
        </w:rPr>
        <w:t>по состоянию на 1 октября 202</w:t>
      </w:r>
      <w:r w:rsidR="005832BA">
        <w:rPr>
          <w:rFonts w:ascii="Times New Roman" w:hAnsi="Times New Roman"/>
          <w:spacing w:val="-6"/>
          <w:sz w:val="28"/>
          <w:szCs w:val="28"/>
        </w:rPr>
        <w:t>4</w:t>
      </w:r>
      <w:r w:rsidR="003E464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901BF">
        <w:rPr>
          <w:rFonts w:ascii="Times New Roman" w:hAnsi="Times New Roman"/>
          <w:spacing w:val="-6"/>
          <w:sz w:val="28"/>
          <w:szCs w:val="28"/>
        </w:rPr>
        <w:t>года;</w:t>
      </w:r>
    </w:p>
    <w:tbl>
      <w:tblPr>
        <w:tblW w:w="100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A23F52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1" w:name="RANGE!A1:C26"/>
            <w:r w:rsidRPr="00A23F52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A23F52">
              <w:rPr>
                <w:color w:val="000000"/>
                <w:sz w:val="28"/>
                <w:szCs w:val="28"/>
              </w:rPr>
              <w:t>Р</w:t>
            </w:r>
            <w:r w:rsidRPr="00A23F52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r w:rsidRPr="00A23F52">
              <w:rPr>
                <w:color w:val="000000"/>
                <w:sz w:val="28"/>
                <w:szCs w:val="28"/>
              </w:rPr>
              <w:t>)</w:t>
            </w:r>
            <w:bookmarkEnd w:id="1"/>
          </w:p>
          <w:p w:rsidR="00BF7952" w:rsidRPr="00A23F52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5283"/>
              <w:gridCol w:w="3537"/>
            </w:tblGrid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A23F52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BF7952" w:rsidRPr="00A23F52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2221.2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Утверждение генеральных планов, правил землепользования и застройки, постановка на кадастровый учет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424F15" w:rsidP="0076505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</w:t>
                  </w:r>
                  <w:r w:rsidR="002F4815" w:rsidRPr="00A23F52">
                    <w:rPr>
                      <w:color w:val="000000"/>
                      <w:sz w:val="28"/>
                      <w:szCs w:val="28"/>
                    </w:rPr>
                    <w:t>ринимается в объеме сред</w:t>
                  </w:r>
                  <w:r w:rsidR="00B527CC" w:rsidRPr="00A23F52">
                    <w:rPr>
                      <w:color w:val="000000"/>
                      <w:sz w:val="28"/>
                      <w:szCs w:val="28"/>
                    </w:rPr>
                    <w:t xml:space="preserve">ств оценки стоимости полномочий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на очередной год.</w:t>
                  </w:r>
                  <w:r w:rsidR="002F4815" w:rsidRPr="00A23F52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2201.2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Электро-, тепло-, газо- и водоснабжение населения, водоотведение, снабжение населения топливом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76505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путем </w:t>
                  </w:r>
                  <w:r w:rsidR="003F19B4" w:rsidRPr="00A23F52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асчета 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>фактическо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>го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 xml:space="preserve"> исполнени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 xml:space="preserve"> на 01октября</w:t>
                  </w:r>
                  <w:r w:rsidR="00765055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F15907" w:rsidRPr="00A23F52"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765055">
                    <w:rPr>
                      <w:color w:val="000000"/>
                      <w:sz w:val="28"/>
                      <w:szCs w:val="28"/>
                    </w:rPr>
                    <w:t>4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 г.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>/9*12</w:t>
                  </w:r>
                  <w:r w:rsidR="00765055">
                    <w:rPr>
                      <w:color w:val="000000"/>
                      <w:sz w:val="28"/>
                      <w:szCs w:val="28"/>
                    </w:rPr>
                    <w:t xml:space="preserve">. По Качугскому городскому поселению </w:t>
                  </w:r>
                  <w:r w:rsidR="00765055"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год. </w:t>
                  </w: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2220.2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76505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Благоустройство территории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4158CF" w:rsidP="0082213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</w:t>
                  </w:r>
                  <w:r w:rsidR="00A23F52">
                    <w:rPr>
                      <w:color w:val="000000"/>
                      <w:sz w:val="28"/>
                      <w:szCs w:val="28"/>
                    </w:rPr>
                    <w:t>тся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уровне плана</w:t>
                  </w:r>
                  <w:r w:rsidR="0073009B" w:rsidRPr="00A23F52">
                    <w:rPr>
                      <w:color w:val="000000"/>
                      <w:sz w:val="28"/>
                      <w:szCs w:val="28"/>
                    </w:rPr>
                    <w:t xml:space="preserve"> текущего года на отчетную дату</w:t>
                  </w:r>
                </w:p>
                <w:p w:rsidR="004158CF" w:rsidRPr="00A23F52" w:rsidRDefault="004158CF" w:rsidP="0082213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lastRenderedPageBreak/>
                    <w:t>2205.2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Предупреждение </w:t>
                  </w:r>
                  <w:r w:rsidR="003A5B15" w:rsidRPr="00A23F52">
                    <w:rPr>
                      <w:color w:val="000000"/>
                      <w:sz w:val="28"/>
                      <w:szCs w:val="28"/>
                    </w:rPr>
                    <w:t>и ликвидация последствий чрезвычайных ситуаций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, профилактика терроризма, защита населения (гражданская оборона), обеспечение безопасности людей на водных объектах, е</w:t>
                  </w:r>
                  <w:r w:rsidR="001E4881" w:rsidRPr="00A23F52">
                    <w:rPr>
                      <w:color w:val="000000"/>
                      <w:sz w:val="28"/>
                      <w:szCs w:val="28"/>
                    </w:rPr>
                    <w:t xml:space="preserve">диная дежурная диспетчерская служба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(без заработной платы с начислениями на нее работников, не являющихся муниципальными служащими)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41BBB" w:rsidRPr="00A23F52" w:rsidRDefault="00141BBB" w:rsidP="00141BB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</w:t>
                  </w:r>
                  <w:r w:rsidR="00A23F52">
                    <w:rPr>
                      <w:color w:val="000000"/>
                      <w:sz w:val="28"/>
                      <w:szCs w:val="28"/>
                    </w:rPr>
                    <w:t>тся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уровне плана</w:t>
                  </w:r>
                  <w:r w:rsidR="0073009B" w:rsidRPr="00A23F52">
                    <w:rPr>
                      <w:color w:val="000000"/>
                      <w:sz w:val="28"/>
                      <w:szCs w:val="28"/>
                    </w:rPr>
                    <w:t xml:space="preserve"> текущего года на отчетную дату</w:t>
                  </w:r>
                  <w:r w:rsidR="00765055">
                    <w:rPr>
                      <w:color w:val="000000"/>
                      <w:sz w:val="28"/>
                      <w:szCs w:val="28"/>
                    </w:rPr>
                    <w:t xml:space="preserve">. По Качугскому городскому поселению </w:t>
                  </w:r>
                  <w:r w:rsidR="00765055"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год. </w:t>
                  </w:r>
                </w:p>
                <w:p w:rsidR="00BF7952" w:rsidRPr="00A23F52" w:rsidRDefault="00BF7952" w:rsidP="00690EB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2214.2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Библиотечное об</w:t>
                  </w:r>
                  <w:r w:rsidR="009E5DF3" w:rsidRPr="00A23F52">
                    <w:rPr>
                      <w:color w:val="000000"/>
                      <w:sz w:val="28"/>
                      <w:szCs w:val="28"/>
                    </w:rPr>
                    <w:t>служивание населения (без заработной платы с начислениями на нее)</w:t>
                  </w:r>
                </w:p>
                <w:p w:rsidR="009E5DF3" w:rsidRPr="00A23F52" w:rsidRDefault="009E5DF3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4180A" w:rsidRPr="00A23F52" w:rsidRDefault="00E3342F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путем расчета фактического исполнения на 01октября</w:t>
                  </w:r>
                  <w:r w:rsidR="00243258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1873CE" w:rsidRPr="00A23F52"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765055"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г./9*12</w:t>
                  </w:r>
                </w:p>
                <w:p w:rsidR="00BF7952" w:rsidRPr="00A23F52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14180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E5DF3" w:rsidRPr="00A23F52" w:rsidRDefault="00BF7952" w:rsidP="009E5DF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</w:t>
                  </w:r>
                  <w:r w:rsidR="009E5DF3" w:rsidRPr="00A23F52">
                    <w:rPr>
                      <w:color w:val="000000"/>
                      <w:sz w:val="28"/>
                      <w:szCs w:val="28"/>
                    </w:rPr>
                    <w:t>ьтуры (без заработной платы с начислениями на нее)</w:t>
                  </w:r>
                </w:p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00BAB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принимается путем расчета по действующему штатному расписанию  с учетом исполнения Указов Президента</w:t>
                  </w:r>
                </w:p>
              </w:tc>
            </w:tr>
            <w:tr w:rsidR="00A23F52" w:rsidRPr="00A23F52" w:rsidTr="00FC7726">
              <w:trPr>
                <w:trHeight w:val="193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23F52" w:rsidRPr="00A23F52" w:rsidRDefault="00A23F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A23F52" w:rsidRPr="00A23F52" w:rsidRDefault="00A23F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23F52" w:rsidRPr="00A23F52" w:rsidRDefault="00B00BAB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принимается путем расчета по действующему штатному расписанию  с учетом исполнения Указов Президента</w:t>
                  </w:r>
                </w:p>
              </w:tc>
            </w:tr>
            <w:tr w:rsidR="005926AA" w:rsidRPr="00A23F52" w:rsidTr="005926AA">
              <w:trPr>
                <w:trHeight w:val="708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926AA" w:rsidRPr="00A23F52" w:rsidRDefault="005926AA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5926AA" w:rsidRPr="00A23F52" w:rsidRDefault="005926AA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физкультуру и спорт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26AA" w:rsidRDefault="005926AA" w:rsidP="004231B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принимается в объеме средств оценки стоимости 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>расходов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 xml:space="preserve">проведение мероприятий по Качугскому городскому поселению в связи с отсутствием расходов на культуру на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очередной год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43258" w:rsidRPr="00A23F52" w:rsidTr="00CF25CB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материально-техническое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43258" w:rsidRPr="00A23F52" w:rsidRDefault="00243258" w:rsidP="0024325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путем расчета фактического исполнения на 01октября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202</w:t>
                  </w: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г./</w:t>
                  </w:r>
                  <w:r>
                    <w:rPr>
                      <w:color w:val="000000"/>
                      <w:sz w:val="28"/>
                      <w:szCs w:val="28"/>
                    </w:rPr>
                    <w:t>8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*1</w:t>
                  </w: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  <w:p w:rsidR="00243258" w:rsidRPr="00A23F52" w:rsidRDefault="00243258" w:rsidP="0024325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43258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lastRenderedPageBreak/>
                    <w:t>1.5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иные расходы ОМСУ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43258" w:rsidRPr="00A23F52" w:rsidRDefault="00243258" w:rsidP="0024325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на уровне расчетов согласно постановления Правительства Иркутской области № 599-пп от 27.11.2014 г.</w:t>
                  </w:r>
                </w:p>
              </w:tc>
            </w:tr>
            <w:tr w:rsidR="00243258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Коммунальные услуги 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43258" w:rsidRPr="00A23F52" w:rsidRDefault="00243258" w:rsidP="0024325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год.</w:t>
                  </w:r>
                </w:p>
              </w:tc>
            </w:tr>
            <w:tr w:rsidR="00243258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Доплата к пенсии муниципальным служащим 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43258" w:rsidRPr="00A23F52" w:rsidRDefault="00243258" w:rsidP="00243258">
                  <w:pPr>
                    <w:rPr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</w:t>
                  </w:r>
                </w:p>
              </w:tc>
            </w:tr>
            <w:tr w:rsidR="00243258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Pr="00A23F52" w:rsidRDefault="00243258" w:rsidP="0024325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43258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 по полномочиям, переданным на уровень района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43258" w:rsidRPr="00A23F52" w:rsidRDefault="00243258" w:rsidP="00243258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</w:t>
                  </w:r>
                </w:p>
              </w:tc>
            </w:tr>
          </w:tbl>
          <w:p w:rsidR="00BF7952" w:rsidRPr="00A23F52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9C6999">
      <w:pPr>
        <w:jc w:val="right"/>
      </w:pPr>
    </w:p>
    <w:p w:rsidR="007A11AB" w:rsidRDefault="007A11AB" w:rsidP="007A11AB"/>
    <w:p w:rsidR="005E36B0" w:rsidRDefault="005E36B0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8A0377" w:rsidRDefault="008A0377" w:rsidP="009C6999">
      <w:pPr>
        <w:jc w:val="right"/>
      </w:pPr>
    </w:p>
    <w:sectPr w:rsidR="008A0377" w:rsidSect="00156A28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B51" w:rsidRDefault="00015B51">
      <w:r>
        <w:separator/>
      </w:r>
    </w:p>
  </w:endnote>
  <w:endnote w:type="continuationSeparator" w:id="0">
    <w:p w:rsidR="00015B51" w:rsidRDefault="0001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B51" w:rsidRDefault="00015B51">
      <w:r>
        <w:separator/>
      </w:r>
    </w:p>
  </w:footnote>
  <w:footnote w:type="continuationSeparator" w:id="0">
    <w:p w:rsidR="00015B51" w:rsidRDefault="00015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4F79">
      <w:rPr>
        <w:rStyle w:val="a5"/>
        <w:noProof/>
      </w:rPr>
      <w:t>3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5B51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90B"/>
    <w:rsid w:val="000C5B2C"/>
    <w:rsid w:val="000C7073"/>
    <w:rsid w:val="000D01F9"/>
    <w:rsid w:val="000D0A87"/>
    <w:rsid w:val="000D48AE"/>
    <w:rsid w:val="000D55C5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1BBB"/>
    <w:rsid w:val="001426F1"/>
    <w:rsid w:val="001430A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3859"/>
    <w:rsid w:val="00183D94"/>
    <w:rsid w:val="001873CE"/>
    <w:rsid w:val="00191922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3258"/>
    <w:rsid w:val="00245ADA"/>
    <w:rsid w:val="00246FC4"/>
    <w:rsid w:val="00253EA6"/>
    <w:rsid w:val="00254A40"/>
    <w:rsid w:val="00256BF5"/>
    <w:rsid w:val="0025743A"/>
    <w:rsid w:val="00261E19"/>
    <w:rsid w:val="00262E58"/>
    <w:rsid w:val="002668B2"/>
    <w:rsid w:val="002706F6"/>
    <w:rsid w:val="00271449"/>
    <w:rsid w:val="002719E6"/>
    <w:rsid w:val="00273702"/>
    <w:rsid w:val="00275505"/>
    <w:rsid w:val="00275D2B"/>
    <w:rsid w:val="0027735D"/>
    <w:rsid w:val="0027762F"/>
    <w:rsid w:val="00283389"/>
    <w:rsid w:val="00284388"/>
    <w:rsid w:val="00284E7E"/>
    <w:rsid w:val="002857B4"/>
    <w:rsid w:val="002860BF"/>
    <w:rsid w:val="0028682D"/>
    <w:rsid w:val="00287187"/>
    <w:rsid w:val="0029116D"/>
    <w:rsid w:val="00291875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3115"/>
    <w:rsid w:val="003E38EA"/>
    <w:rsid w:val="003E3A30"/>
    <w:rsid w:val="003E40DD"/>
    <w:rsid w:val="003E4648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58CF"/>
    <w:rsid w:val="00416462"/>
    <w:rsid w:val="0041763E"/>
    <w:rsid w:val="00421BAA"/>
    <w:rsid w:val="004231B7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4685"/>
    <w:rsid w:val="00505175"/>
    <w:rsid w:val="00505573"/>
    <w:rsid w:val="005068BA"/>
    <w:rsid w:val="00512500"/>
    <w:rsid w:val="005149FD"/>
    <w:rsid w:val="00516BA3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2BA"/>
    <w:rsid w:val="00583495"/>
    <w:rsid w:val="00583D31"/>
    <w:rsid w:val="0058784B"/>
    <w:rsid w:val="0059095E"/>
    <w:rsid w:val="005926AA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94F79"/>
    <w:rsid w:val="006A3664"/>
    <w:rsid w:val="006A63BA"/>
    <w:rsid w:val="006A749D"/>
    <w:rsid w:val="006B0C7F"/>
    <w:rsid w:val="006B261C"/>
    <w:rsid w:val="006B4D36"/>
    <w:rsid w:val="006B6773"/>
    <w:rsid w:val="006B7394"/>
    <w:rsid w:val="006B7D77"/>
    <w:rsid w:val="006C074C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09B"/>
    <w:rsid w:val="00730683"/>
    <w:rsid w:val="0074035B"/>
    <w:rsid w:val="0074107A"/>
    <w:rsid w:val="00744709"/>
    <w:rsid w:val="007462BD"/>
    <w:rsid w:val="00746D2B"/>
    <w:rsid w:val="00751CFA"/>
    <w:rsid w:val="00753484"/>
    <w:rsid w:val="00755903"/>
    <w:rsid w:val="00764E26"/>
    <w:rsid w:val="00765055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21A2"/>
    <w:rsid w:val="007A5831"/>
    <w:rsid w:val="007A74D1"/>
    <w:rsid w:val="007A7966"/>
    <w:rsid w:val="007B128A"/>
    <w:rsid w:val="007B3C7C"/>
    <w:rsid w:val="007C050A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B1E8C"/>
    <w:rsid w:val="008B237C"/>
    <w:rsid w:val="008C0EB2"/>
    <w:rsid w:val="008D1AC9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1D4A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23F52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0BAB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27CC"/>
    <w:rsid w:val="00B577AD"/>
    <w:rsid w:val="00B62FED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9A2"/>
    <w:rsid w:val="00B800A7"/>
    <w:rsid w:val="00B803BE"/>
    <w:rsid w:val="00B80808"/>
    <w:rsid w:val="00B80B7F"/>
    <w:rsid w:val="00B81E50"/>
    <w:rsid w:val="00B81E5D"/>
    <w:rsid w:val="00B82C89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0251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000A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2142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D2C38"/>
    <w:rsid w:val="00CD7349"/>
    <w:rsid w:val="00CD7880"/>
    <w:rsid w:val="00CE167A"/>
    <w:rsid w:val="00CE228C"/>
    <w:rsid w:val="00CE4522"/>
    <w:rsid w:val="00CE55F5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402BE"/>
    <w:rsid w:val="00D42889"/>
    <w:rsid w:val="00D43CEC"/>
    <w:rsid w:val="00D47534"/>
    <w:rsid w:val="00D4763A"/>
    <w:rsid w:val="00D4764E"/>
    <w:rsid w:val="00D50717"/>
    <w:rsid w:val="00D54523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07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6FFF"/>
    <w:rsid w:val="00FA0CBD"/>
    <w:rsid w:val="00FA191D"/>
    <w:rsid w:val="00FA54CE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040F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3E8F0C"/>
  <w15:docId w15:val="{2A03DAAE-AB50-4493-9491-9466947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4244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Admin</cp:lastModifiedBy>
  <cp:revision>53</cp:revision>
  <cp:lastPrinted>2023-11-13T07:59:00Z</cp:lastPrinted>
  <dcterms:created xsi:type="dcterms:W3CDTF">2022-10-31T03:14:00Z</dcterms:created>
  <dcterms:modified xsi:type="dcterms:W3CDTF">2024-12-28T05:54:00Z</dcterms:modified>
</cp:coreProperties>
</file>